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9E" w:rsidRPr="006A547B" w:rsidRDefault="00A96344">
      <w:pPr>
        <w:spacing w:after="0"/>
        <w:jc w:val="center"/>
        <w:rPr>
          <w:rFonts w:ascii="Times New Roman" w:hAnsi="Times New Roman" w:cs="Times New Roman"/>
        </w:rPr>
      </w:pPr>
      <w:r w:rsidRPr="006A547B">
        <w:rPr>
          <w:rFonts w:ascii="Times New Roman" w:eastAsia="Times New Roman" w:hAnsi="Times New Roman" w:cs="Times New Roman"/>
          <w:b/>
          <w:sz w:val="24"/>
          <w:szCs w:val="24"/>
        </w:rPr>
        <w:t>КАРТА РИСКОВОГО ПРОФИЛЯ ШКОЛЫ</w:t>
      </w:r>
      <w:r w:rsidRPr="006A547B">
        <w:rPr>
          <w:rFonts w:ascii="Times New Roman" w:hAnsi="Times New Roman" w:cs="Times New Roman"/>
        </w:rPr>
        <w:t xml:space="preserve"> </w:t>
      </w:r>
    </w:p>
    <w:p w:rsidR="00ED709E" w:rsidRPr="006A547B" w:rsidRDefault="00ED709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d"/>
        <w:tblW w:w="9463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2548"/>
        <w:gridCol w:w="6915"/>
      </w:tblGrid>
      <w:tr w:rsidR="00ED709E" w:rsidRPr="006A547B">
        <w:trPr>
          <w:trHeight w:val="28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D709E" w:rsidRPr="006A547B" w:rsidRDefault="00A963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9E" w:rsidRPr="00340803" w:rsidRDefault="0034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«Сосьвинская общеобразовательная школа»</w:t>
            </w:r>
          </w:p>
        </w:tc>
      </w:tr>
      <w:tr w:rsidR="00ED709E" w:rsidRPr="006A547B">
        <w:trPr>
          <w:trHeight w:val="37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D709E" w:rsidRPr="006A547B" w:rsidRDefault="00A963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9E" w:rsidRPr="006A547B" w:rsidRDefault="0034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ED709E" w:rsidRPr="006A547B">
        <w:trPr>
          <w:trHeight w:val="28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D709E" w:rsidRPr="006A547B" w:rsidRDefault="00A963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 куратор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9E" w:rsidRPr="005D502D" w:rsidRDefault="0034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Елена </w:t>
            </w:r>
            <w:r w:rsidR="005D502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ED709E" w:rsidRPr="006A547B">
        <w:trPr>
          <w:trHeight w:val="28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9E" w:rsidRPr="006A547B" w:rsidRDefault="00A963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9E" w:rsidRPr="006A547B" w:rsidRDefault="005D5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</w:tbl>
    <w:p w:rsidR="00ED709E" w:rsidRPr="006A547B" w:rsidRDefault="00ED709E">
      <w:pPr>
        <w:spacing w:after="0"/>
        <w:jc w:val="center"/>
        <w:rPr>
          <w:rFonts w:ascii="Times New Roman" w:hAnsi="Times New Roman" w:cs="Times New Roman"/>
        </w:rPr>
      </w:pPr>
    </w:p>
    <w:p w:rsidR="00ED709E" w:rsidRPr="006A547B" w:rsidRDefault="00ED709E">
      <w:pPr>
        <w:spacing w:after="0"/>
        <w:rPr>
          <w:rFonts w:ascii="Times New Roman" w:hAnsi="Times New Roman" w:cs="Times New Roman"/>
        </w:rPr>
      </w:pPr>
    </w:p>
    <w:tbl>
      <w:tblPr>
        <w:tblStyle w:val="ae"/>
        <w:tblW w:w="9463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4001"/>
        <w:gridCol w:w="5462"/>
      </w:tblGrid>
      <w:tr w:rsidR="00ED709E" w:rsidRPr="006A547B">
        <w:trPr>
          <w:trHeight w:val="28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Значимость фактора риска в ОО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D709E" w:rsidRPr="006A547B" w:rsidRDefault="00A96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Действия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09E" w:rsidRPr="006A547B">
        <w:trPr>
          <w:trHeight w:val="286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bookmarkStart w:id="0" w:name="_heading=h.30j0zll" w:colFirst="0" w:colLast="0"/>
            <w:bookmarkEnd w:id="0"/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принятие мер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09E" w:rsidRPr="006A547B">
        <w:trPr>
          <w:trHeight w:val="28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Средняя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дополнительная оценка ситуации куратором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09E" w:rsidRPr="006A547B">
        <w:trPr>
          <w:trHeight w:val="289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Низкая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дополнительная оценка ситуации куратором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D709E" w:rsidRPr="006A547B" w:rsidRDefault="00A96344">
      <w:pPr>
        <w:spacing w:after="0"/>
        <w:rPr>
          <w:rFonts w:ascii="Times New Roman" w:hAnsi="Times New Roman" w:cs="Times New Roman"/>
        </w:rPr>
      </w:pPr>
      <w:r w:rsidRPr="006A547B">
        <w:rPr>
          <w:rFonts w:ascii="Times New Roman" w:hAnsi="Times New Roman" w:cs="Times New Roman"/>
        </w:rPr>
        <w:t xml:space="preserve"> </w:t>
      </w:r>
    </w:p>
    <w:p w:rsidR="00ED709E" w:rsidRPr="006A547B" w:rsidRDefault="00A96344">
      <w:pPr>
        <w:spacing w:after="0"/>
        <w:rPr>
          <w:rFonts w:ascii="Times New Roman" w:hAnsi="Times New Roman" w:cs="Times New Roman"/>
        </w:rPr>
      </w:pPr>
      <w:r w:rsidRPr="006A547B">
        <w:rPr>
          <w:rFonts w:ascii="Times New Roman" w:hAnsi="Times New Roman" w:cs="Times New Roman"/>
        </w:rPr>
        <w:t xml:space="preserve"> </w:t>
      </w:r>
    </w:p>
    <w:tbl>
      <w:tblPr>
        <w:tblStyle w:val="af"/>
        <w:tblW w:w="9498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5612"/>
        <w:gridCol w:w="1919"/>
        <w:gridCol w:w="1967"/>
      </w:tblGrid>
      <w:tr w:rsidR="00ED709E" w:rsidRPr="006A547B">
        <w:trPr>
          <w:trHeight w:val="571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D709E" w:rsidRPr="006A547B" w:rsidRDefault="00A96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D709E" w:rsidRPr="006A547B" w:rsidRDefault="00A96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Значимость фактора риска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Рекомендации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09E" w:rsidRPr="006A547B">
        <w:trPr>
          <w:trHeight w:val="305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BB" w:rsidRPr="006A547B" w:rsidRDefault="000C12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09E" w:rsidRPr="006A547B" w:rsidTr="005B2B82">
        <w:trPr>
          <w:trHeight w:val="307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ED70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09E" w:rsidRPr="006A547B" w:rsidTr="005B2B82">
        <w:trPr>
          <w:trHeight w:val="581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ED70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09E" w:rsidRPr="006A547B">
        <w:trPr>
          <w:trHeight w:val="307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4. Высокая доля обучающихся с ОВЗ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ED70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09E" w:rsidRPr="006A547B" w:rsidTr="005B2B82">
        <w:trPr>
          <w:trHeight w:val="582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5. Низкое качество преодоления языковых и культурных барьеров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ED70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09E" w:rsidRPr="006A547B" w:rsidTr="005B2B82">
        <w:trPr>
          <w:trHeight w:val="306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6. Низкая учебная мотивация обучающихся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5D50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Взять в работу</w:t>
            </w:r>
          </w:p>
        </w:tc>
      </w:tr>
      <w:tr w:rsidR="00ED709E" w:rsidRPr="006A547B" w:rsidTr="005B2B82">
        <w:trPr>
          <w:trHeight w:val="306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7.Пониженный уровень школьного благополучия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ED70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09E" w:rsidRPr="006A547B" w:rsidTr="005B2B82">
        <w:trPr>
          <w:trHeight w:val="307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Низкий уровень дисциплины в классе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ED70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09E" w:rsidRPr="006A547B" w:rsidTr="005B2B82">
        <w:trPr>
          <w:trHeight w:val="58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9. Высокая доля обучающихся с рисками учебной неуспешности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ED70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709E" w:rsidRPr="006A547B" w:rsidTr="000C12BB">
        <w:trPr>
          <w:trHeight w:val="38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A96344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Pr="006A547B" w:rsidRDefault="005D5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09E" w:rsidRPr="006A547B" w:rsidRDefault="005D50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Взять в работу</w:t>
            </w:r>
          </w:p>
        </w:tc>
      </w:tr>
    </w:tbl>
    <w:p w:rsidR="00ED709E" w:rsidRPr="006A547B" w:rsidRDefault="00A96344">
      <w:pPr>
        <w:spacing w:after="24"/>
        <w:rPr>
          <w:rFonts w:ascii="Times New Roman" w:hAnsi="Times New Roman" w:cs="Times New Roman"/>
        </w:rPr>
      </w:pPr>
      <w:r w:rsidRPr="006A547B">
        <w:rPr>
          <w:rFonts w:ascii="Times New Roman" w:hAnsi="Times New Roman" w:cs="Times New Roman"/>
        </w:rPr>
        <w:t xml:space="preserve"> </w:t>
      </w:r>
    </w:p>
    <w:p w:rsidR="00ED709E" w:rsidRPr="006A547B" w:rsidRDefault="00A96344">
      <w:pPr>
        <w:spacing w:after="0"/>
        <w:rPr>
          <w:rStyle w:val="a5"/>
          <w:rFonts w:ascii="Times New Roman" w:hAnsi="Times New Roman" w:cs="Times New Roman"/>
        </w:rPr>
      </w:pPr>
      <w:r w:rsidRPr="006A547B">
        <w:rPr>
          <w:rFonts w:ascii="Times New Roman" w:eastAsia="Times New Roman" w:hAnsi="Times New Roman" w:cs="Times New Roman"/>
          <w:sz w:val="24"/>
          <w:szCs w:val="24"/>
        </w:rPr>
        <w:t xml:space="preserve">Методика адресной поддержки, методические материалы на сайте ФИОКО: </w:t>
      </w:r>
      <w:hyperlink r:id="rId6">
        <w:r w:rsidRPr="006A547B">
          <w:rPr>
            <w:rStyle w:val="a5"/>
            <w:rFonts w:ascii="Times New Roman" w:hAnsi="Times New Roman" w:cs="Times New Roman"/>
          </w:rPr>
          <w:t>https://fioco.ru/antirisk</w:t>
        </w:r>
      </w:hyperlink>
      <w:hyperlink r:id="rId7">
        <w:r w:rsidRPr="006A547B">
          <w:rPr>
            <w:rStyle w:val="a5"/>
            <w:rFonts w:ascii="Times New Roman" w:hAnsi="Times New Roman" w:cs="Times New Roman"/>
          </w:rPr>
          <w:t xml:space="preserve"> </w:t>
        </w:r>
      </w:hyperlink>
    </w:p>
    <w:p w:rsidR="006A547B" w:rsidRPr="006A547B" w:rsidRDefault="006A547B">
      <w:pPr>
        <w:spacing w:after="0"/>
        <w:rPr>
          <w:rFonts w:ascii="Times New Roman" w:hAnsi="Times New Roman" w:cs="Times New Roman"/>
        </w:rPr>
      </w:pPr>
      <w:r w:rsidRPr="006A547B">
        <w:rPr>
          <w:rStyle w:val="docdata"/>
          <w:rFonts w:ascii="Times New Roman" w:hAnsi="Times New Roman" w:cs="Times New Roman"/>
          <w:bCs/>
          <w:color w:val="000000"/>
          <w:sz w:val="24"/>
          <w:szCs w:val="28"/>
        </w:rPr>
        <w:t>Рекомендации для муниципального куратора</w:t>
      </w:r>
      <w:r w:rsidRPr="006A547B">
        <w:rPr>
          <w:rFonts w:ascii="Times New Roman" w:hAnsi="Times New Roman" w:cs="Times New Roman"/>
        </w:rPr>
        <w:t xml:space="preserve">: </w:t>
      </w:r>
      <w:hyperlink r:id="rId8" w:history="1">
        <w:r w:rsidRPr="006A547B">
          <w:rPr>
            <w:rStyle w:val="a5"/>
            <w:rFonts w:ascii="Times New Roman" w:hAnsi="Times New Roman" w:cs="Times New Roman"/>
          </w:rPr>
          <w:t>https://cloud.mail.ru/public/P3Ry/YR9HwFYk3</w:t>
        </w:r>
      </w:hyperlink>
      <w:r w:rsidRPr="006A547B">
        <w:rPr>
          <w:rFonts w:ascii="Times New Roman" w:hAnsi="Times New Roman" w:cs="Times New Roman"/>
        </w:rPr>
        <w:t xml:space="preserve"> </w:t>
      </w:r>
    </w:p>
    <w:p w:rsidR="005B2B82" w:rsidRPr="006A547B" w:rsidRDefault="005B2B82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5B2B82" w:rsidRPr="006A547B" w:rsidSect="006A547B">
      <w:pgSz w:w="11906" w:h="16838"/>
      <w:pgMar w:top="993" w:right="849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9E"/>
    <w:rsid w:val="0009372A"/>
    <w:rsid w:val="000C12BB"/>
    <w:rsid w:val="00340803"/>
    <w:rsid w:val="004F6C17"/>
    <w:rsid w:val="005725F9"/>
    <w:rsid w:val="005B2B82"/>
    <w:rsid w:val="005D502D"/>
    <w:rsid w:val="006A547B"/>
    <w:rsid w:val="00761D41"/>
    <w:rsid w:val="00905152"/>
    <w:rsid w:val="009118DD"/>
    <w:rsid w:val="00A85767"/>
    <w:rsid w:val="00A96344"/>
    <w:rsid w:val="00B11CF5"/>
    <w:rsid w:val="00CB7CD5"/>
    <w:rsid w:val="00D50FEB"/>
    <w:rsid w:val="00DA79E6"/>
    <w:rsid w:val="00E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C60"/>
    <w:rPr>
      <w:color w:val="0000FF"/>
      <w:u w:val="single"/>
    </w:rPr>
  </w:style>
  <w:style w:type="paragraph" w:customStyle="1" w:styleId="Default">
    <w:name w:val="Default"/>
    <w:rsid w:val="00C5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02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43FAB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43FA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E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F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0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B527C4"/>
    <w:rPr>
      <w:i/>
      <w:iCs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54" w:type="dxa"/>
        <w:left w:w="107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4" w:type="dxa"/>
        <w:left w:w="107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0" w:type="dxa"/>
        <w:left w:w="107" w:type="dxa"/>
        <w:right w:w="14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4" w:type="dxa"/>
        <w:left w:w="107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" w:type="dxa"/>
        <w:right w:w="64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85767"/>
    <w:rPr>
      <w:color w:val="605E5C"/>
      <w:shd w:val="clear" w:color="auto" w:fill="E1DFDD"/>
    </w:rPr>
  </w:style>
  <w:style w:type="character" w:customStyle="1" w:styleId="docdata">
    <w:name w:val="docdata"/>
    <w:aliases w:val="docy,v5,1538,bqiaagaaeyqcaaagiaiaaanoawaabxydaaaaaaaaaaaaaaaaaaaaaaaaaaaaaaaaaaaaaaaaaaaaaaaaaaaaaaaaaaaaaaaaaaaaaaaaaaaaaaaaaaaaaaaaaaaaaaaaaaaaaaaaaaaaaaaaaaaaaaaaaaaaaaaaaaaaaaaaaaaaaaaaaaaaaaaaaaaaaaaaaaaaaaaaaaaaaaaaaaaaaaaaaaaaaaaaaaaaaaaa"/>
    <w:basedOn w:val="a0"/>
    <w:rsid w:val="006A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C60"/>
    <w:rPr>
      <w:color w:val="0000FF"/>
      <w:u w:val="single"/>
    </w:rPr>
  </w:style>
  <w:style w:type="paragraph" w:customStyle="1" w:styleId="Default">
    <w:name w:val="Default"/>
    <w:rsid w:val="00C5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02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43FAB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43FA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E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F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0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B527C4"/>
    <w:rPr>
      <w:i/>
      <w:iCs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54" w:type="dxa"/>
        <w:left w:w="107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4" w:type="dxa"/>
        <w:left w:w="107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0" w:type="dxa"/>
        <w:left w:w="107" w:type="dxa"/>
        <w:right w:w="14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4" w:type="dxa"/>
        <w:left w:w="107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" w:type="dxa"/>
        <w:right w:w="64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85767"/>
    <w:rPr>
      <w:color w:val="605E5C"/>
      <w:shd w:val="clear" w:color="auto" w:fill="E1DFDD"/>
    </w:rPr>
  </w:style>
  <w:style w:type="character" w:customStyle="1" w:styleId="docdata">
    <w:name w:val="docdata"/>
    <w:aliases w:val="docy,v5,1538,bqiaagaaeyqcaaagiaiaaanoawaabxydaaaaaaaaaaaaaaaaaaaaaaaaaaaaaaaaaaaaaaaaaaaaaaaaaaaaaaaaaaaaaaaaaaaaaaaaaaaaaaaaaaaaaaaaaaaaaaaaaaaaaaaaaaaaaaaaaaaaaaaaaaaaaaaaaaaaaaaaaaaaaaaaaaaaaaaaaaaaaaaaaaaaaaaaaaaaaaaaaaaaaaaaaaaaaaaaaaaaaaaa"/>
    <w:basedOn w:val="a0"/>
    <w:rsid w:val="006A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3Ry/YR9HwFYk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oco.ru/antiri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oco.ru/antiri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XkH4HmFvHMsi3TKtuQKnAhlXgA==">AMUW2mXzPkAiKN0xkT0upjAXDHrF0+BudiAmuJhvYv9vFScOYUdeJDB2eHmLoDmZa53QfpBnLc1bJ/UGiLIczCsIwcL0kQhxmqDEpyUJwLSY0CJhLP5axStz0yB6+VYNoAQJANc4ZRd37K/Jd9CjJjgCAQ0qal372Vb9+bcf1/F5S1KC1HM4wNo=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Матвейчук Елена Николаевна</dc:creator>
  <cp:lastModifiedBy>Светлана Краева</cp:lastModifiedBy>
  <cp:revision>8</cp:revision>
  <dcterms:created xsi:type="dcterms:W3CDTF">2023-02-15T05:43:00Z</dcterms:created>
  <dcterms:modified xsi:type="dcterms:W3CDTF">2024-04-07T08:06:00Z</dcterms:modified>
</cp:coreProperties>
</file>