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42" w:rsidRDefault="00AB2342" w:rsidP="00AB23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2342">
        <w:rPr>
          <w:rFonts w:ascii="Times New Roman" w:hAnsi="Times New Roman" w:cs="Times New Roman"/>
          <w:sz w:val="32"/>
          <w:szCs w:val="32"/>
        </w:rPr>
        <w:t>«Дорожная карта» по реализации</w:t>
      </w:r>
      <w:r w:rsidR="00487666" w:rsidRPr="00AB2342">
        <w:rPr>
          <w:rFonts w:ascii="Times New Roman" w:hAnsi="Times New Roman" w:cs="Times New Roman"/>
          <w:sz w:val="32"/>
          <w:szCs w:val="32"/>
        </w:rPr>
        <w:t xml:space="preserve"> программы</w:t>
      </w:r>
    </w:p>
    <w:p w:rsidR="00687FFD" w:rsidRDefault="00AB2342" w:rsidP="00AB23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87666" w:rsidRPr="00AB2342">
        <w:rPr>
          <w:rFonts w:ascii="Times New Roman" w:hAnsi="Times New Roman" w:cs="Times New Roman"/>
          <w:sz w:val="32"/>
          <w:szCs w:val="32"/>
        </w:rPr>
        <w:t>Наставничество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AB2342">
        <w:rPr>
          <w:rFonts w:ascii="Times New Roman" w:hAnsi="Times New Roman" w:cs="Times New Roman"/>
          <w:sz w:val="32"/>
          <w:szCs w:val="32"/>
        </w:rPr>
        <w:t xml:space="preserve"> в 2022-2023 учебном году</w:t>
      </w:r>
    </w:p>
    <w:p w:rsidR="00AB2342" w:rsidRPr="00AB2342" w:rsidRDefault="00AB2342" w:rsidP="00AB23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МБОУ «Сосьвинская СОШ»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552"/>
        <w:gridCol w:w="1984"/>
      </w:tblGrid>
      <w:tr w:rsidR="00487666" w:rsidRPr="001A5844" w:rsidTr="00A13EAF">
        <w:trPr>
          <w:trHeight w:val="976"/>
        </w:trPr>
        <w:tc>
          <w:tcPr>
            <w:tcW w:w="709" w:type="dxa"/>
          </w:tcPr>
          <w:p w:rsidR="00487666" w:rsidRPr="000A6CF4" w:rsidRDefault="00487666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487666" w:rsidRDefault="00487666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66" w:rsidRPr="001A5844" w:rsidRDefault="00487666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487666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87666" w:rsidRPr="001A584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1984" w:type="dxa"/>
          </w:tcPr>
          <w:p w:rsidR="00487666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  <w:p w:rsidR="00487666" w:rsidRPr="001A584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</w:tr>
      <w:tr w:rsidR="00487666" w:rsidRPr="001A5844" w:rsidTr="00A13EAF">
        <w:tc>
          <w:tcPr>
            <w:tcW w:w="10348" w:type="dxa"/>
            <w:gridSpan w:val="4"/>
          </w:tcPr>
          <w:p w:rsidR="00487666" w:rsidRPr="001A584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24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487666" w:rsidRPr="001A5844" w:rsidTr="00A13EAF">
        <w:tc>
          <w:tcPr>
            <w:tcW w:w="709" w:type="dxa"/>
          </w:tcPr>
          <w:p w:rsidR="00487666" w:rsidRPr="001A5844" w:rsidRDefault="00487666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87666" w:rsidRPr="0072188A" w:rsidRDefault="00487666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>Разработка или внесение измен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>ний в локальные нормативные а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школы по вопросам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  <w:tc>
          <w:tcPr>
            <w:tcW w:w="2552" w:type="dxa"/>
            <w:shd w:val="clear" w:color="auto" w:fill="auto"/>
          </w:tcPr>
          <w:p w:rsidR="00487666" w:rsidRPr="00634533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33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984" w:type="dxa"/>
          </w:tcPr>
          <w:p w:rsidR="00487666" w:rsidRPr="001A584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487666" w:rsidRPr="001A5844" w:rsidTr="00A13EAF">
        <w:tc>
          <w:tcPr>
            <w:tcW w:w="709" w:type="dxa"/>
          </w:tcPr>
          <w:p w:rsidR="00487666" w:rsidRPr="001A5844" w:rsidRDefault="00487666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87666" w:rsidRPr="0072188A" w:rsidRDefault="00487666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приказов, касающихся вопросов подготовки кадров 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функций наставников </w:t>
            </w:r>
          </w:p>
        </w:tc>
        <w:tc>
          <w:tcPr>
            <w:tcW w:w="2552" w:type="dxa"/>
            <w:shd w:val="clear" w:color="auto" w:fill="auto"/>
          </w:tcPr>
          <w:p w:rsidR="00487666" w:rsidRPr="00634533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33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984" w:type="dxa"/>
          </w:tcPr>
          <w:p w:rsidR="00487666" w:rsidRPr="001A584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методист</w:t>
            </w:r>
          </w:p>
        </w:tc>
      </w:tr>
      <w:tr w:rsidR="00487666" w:rsidRPr="001A5844" w:rsidTr="00A13EAF">
        <w:tc>
          <w:tcPr>
            <w:tcW w:w="709" w:type="dxa"/>
          </w:tcPr>
          <w:p w:rsidR="00487666" w:rsidRPr="000A6CF4" w:rsidRDefault="00487666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87666" w:rsidRPr="000A6CF4" w:rsidRDefault="00487666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приказов, определяющих закрепление педагогов-наставников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сопровождаемыми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выявленных образовательных и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дефицитов</w:t>
            </w:r>
          </w:p>
        </w:tc>
        <w:tc>
          <w:tcPr>
            <w:tcW w:w="2552" w:type="dxa"/>
            <w:shd w:val="clear" w:color="auto" w:fill="auto"/>
          </w:tcPr>
          <w:p w:rsidR="00487666" w:rsidRPr="000A6CF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984" w:type="dxa"/>
          </w:tcPr>
          <w:p w:rsidR="00487666" w:rsidRPr="000A6CF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методист</w:t>
            </w:r>
          </w:p>
        </w:tc>
      </w:tr>
      <w:tr w:rsidR="00487666" w:rsidRPr="001A5844" w:rsidTr="00A13EAF">
        <w:tc>
          <w:tcPr>
            <w:tcW w:w="709" w:type="dxa"/>
          </w:tcPr>
          <w:p w:rsidR="00487666" w:rsidRPr="000A6CF4" w:rsidRDefault="00487666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87666" w:rsidRPr="000A6CF4" w:rsidRDefault="00487666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педагогических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роли наставника </w:t>
            </w:r>
          </w:p>
        </w:tc>
        <w:tc>
          <w:tcPr>
            <w:tcW w:w="2552" w:type="dxa"/>
            <w:shd w:val="clear" w:color="auto" w:fill="auto"/>
          </w:tcPr>
          <w:p w:rsidR="00487666" w:rsidRPr="000A6CF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984" w:type="dxa"/>
          </w:tcPr>
          <w:p w:rsidR="00487666" w:rsidRPr="000A6CF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7666" w:rsidRPr="001A5844" w:rsidTr="00A13EAF">
        <w:tc>
          <w:tcPr>
            <w:tcW w:w="709" w:type="dxa"/>
          </w:tcPr>
          <w:p w:rsidR="00487666" w:rsidRPr="000A6CF4" w:rsidRDefault="00487666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87666" w:rsidRPr="00AA62EF" w:rsidRDefault="00487666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руководит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необходимо пройти курсовую подготовку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наставничества </w:t>
            </w:r>
          </w:p>
        </w:tc>
        <w:tc>
          <w:tcPr>
            <w:tcW w:w="2552" w:type="dxa"/>
            <w:shd w:val="clear" w:color="auto" w:fill="auto"/>
          </w:tcPr>
          <w:p w:rsidR="00487666" w:rsidRPr="000A6CF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984" w:type="dxa"/>
          </w:tcPr>
          <w:p w:rsidR="00487666" w:rsidRPr="000A6CF4" w:rsidRDefault="00487666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7666" w:rsidRPr="001A5844" w:rsidTr="00A13EAF">
        <w:tc>
          <w:tcPr>
            <w:tcW w:w="709" w:type="dxa"/>
          </w:tcPr>
          <w:p w:rsidR="00487666" w:rsidRDefault="00487666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87666" w:rsidRPr="001A5844" w:rsidRDefault="00487666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 xml:space="preserve"> заказа в образовательные организации, реализу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щие дополнительные професси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 xml:space="preserve">нальные программы, на курсовую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и 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наставничества</w:t>
            </w:r>
          </w:p>
        </w:tc>
        <w:tc>
          <w:tcPr>
            <w:tcW w:w="2552" w:type="dxa"/>
            <w:shd w:val="clear" w:color="auto" w:fill="auto"/>
          </w:tcPr>
          <w:p w:rsidR="00487666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984" w:type="dxa"/>
          </w:tcPr>
          <w:p w:rsidR="00487666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74DBE" w:rsidRPr="001A5844" w:rsidTr="00A13EAF">
        <w:tc>
          <w:tcPr>
            <w:tcW w:w="709" w:type="dxa"/>
          </w:tcPr>
          <w:p w:rsidR="00B74DBE" w:rsidRDefault="00B74DBE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74DBE" w:rsidRPr="006573F2" w:rsidRDefault="00B74DBE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 /планов работы педагогов-наставников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984" w:type="dxa"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B74DBE" w:rsidRPr="001A5844" w:rsidTr="00A13EAF">
        <w:tc>
          <w:tcPr>
            <w:tcW w:w="709" w:type="dxa"/>
          </w:tcPr>
          <w:p w:rsidR="00B74DBE" w:rsidRDefault="00B74DBE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B74DBE" w:rsidRPr="00F8103C" w:rsidRDefault="00B74DBE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профессиональных и образовательных дефицитов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 и обучающихся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84" w:type="dxa"/>
            <w:vMerge w:val="restart"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BE" w:rsidRPr="001A5844" w:rsidTr="00A13EAF">
        <w:tc>
          <w:tcPr>
            <w:tcW w:w="709" w:type="dxa"/>
          </w:tcPr>
          <w:p w:rsidR="00B74DBE" w:rsidRDefault="00B74DBE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74DBE" w:rsidRDefault="00B74DBE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педагогов и обучающихся, нуждающихся в сопровождении</w:t>
            </w:r>
          </w:p>
        </w:tc>
        <w:tc>
          <w:tcPr>
            <w:tcW w:w="2552" w:type="dxa"/>
            <w:vMerge/>
            <w:shd w:val="clear" w:color="auto" w:fill="auto"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BE" w:rsidRPr="001A5844" w:rsidTr="00A13EAF">
        <w:trPr>
          <w:trHeight w:val="225"/>
        </w:trPr>
        <w:tc>
          <w:tcPr>
            <w:tcW w:w="10348" w:type="dxa"/>
            <w:gridSpan w:val="4"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Проектировочная деятельность</w:t>
            </w:r>
          </w:p>
        </w:tc>
      </w:tr>
      <w:tr w:rsidR="00B74DBE" w:rsidRPr="001A5844" w:rsidTr="00A13EAF">
        <w:trPr>
          <w:trHeight w:val="225"/>
        </w:trPr>
        <w:tc>
          <w:tcPr>
            <w:tcW w:w="709" w:type="dxa"/>
          </w:tcPr>
          <w:p w:rsidR="00B74DBE" w:rsidRDefault="00B74DBE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74DBE" w:rsidRPr="00277479" w:rsidRDefault="00B74DBE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состава Совета по реализации Программы</w:t>
            </w:r>
          </w:p>
        </w:tc>
        <w:tc>
          <w:tcPr>
            <w:tcW w:w="2552" w:type="dxa"/>
            <w:shd w:val="clear" w:color="auto" w:fill="auto"/>
          </w:tcPr>
          <w:p w:rsidR="00B74DBE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BE" w:rsidRPr="001A5844" w:rsidTr="00A13EAF">
        <w:trPr>
          <w:trHeight w:val="225"/>
        </w:trPr>
        <w:tc>
          <w:tcPr>
            <w:tcW w:w="709" w:type="dxa"/>
          </w:tcPr>
          <w:p w:rsidR="00B74DBE" w:rsidRDefault="00B74DBE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B74DBE" w:rsidRDefault="00B74DBE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заседаний Совета</w:t>
            </w:r>
          </w:p>
        </w:tc>
        <w:tc>
          <w:tcPr>
            <w:tcW w:w="2552" w:type="dxa"/>
            <w:shd w:val="clear" w:color="auto" w:fill="auto"/>
          </w:tcPr>
          <w:p w:rsidR="00B74DBE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BE" w:rsidRPr="001A5844" w:rsidTr="00A13EAF">
        <w:trPr>
          <w:trHeight w:val="225"/>
        </w:trPr>
        <w:tc>
          <w:tcPr>
            <w:tcW w:w="709" w:type="dxa"/>
          </w:tcPr>
          <w:p w:rsidR="00B74DBE" w:rsidRDefault="00B74DBE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74DBE" w:rsidRPr="006573F2" w:rsidRDefault="00B74DBE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 и сроков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педсоветов /вопросов педсоветов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наставнич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552" w:type="dxa"/>
            <w:shd w:val="clear" w:color="auto" w:fill="auto"/>
          </w:tcPr>
          <w:p w:rsidR="00B74DBE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BE" w:rsidRPr="001A5844" w:rsidTr="00A13EAF">
        <w:trPr>
          <w:trHeight w:val="225"/>
        </w:trPr>
        <w:tc>
          <w:tcPr>
            <w:tcW w:w="709" w:type="dxa"/>
          </w:tcPr>
          <w:p w:rsidR="00B74DBE" w:rsidRDefault="00B74DBE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74DBE" w:rsidRDefault="00B74DBE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технических заданий для профессиональных объедин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педагогов на учебный год </w:t>
            </w:r>
            <w:r w:rsidRPr="006573F2">
              <w:rPr>
                <w:rFonts w:ascii="Times New Roman" w:hAnsi="Times New Roman" w:cs="Times New Roman"/>
                <w:sz w:val="28"/>
                <w:szCs w:val="28"/>
              </w:rPr>
              <w:t>по вопросам наставничества</w:t>
            </w:r>
          </w:p>
        </w:tc>
        <w:tc>
          <w:tcPr>
            <w:tcW w:w="2552" w:type="dxa"/>
            <w:shd w:val="clear" w:color="auto" w:fill="auto"/>
          </w:tcPr>
          <w:p w:rsidR="00B74DBE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B74DBE" w:rsidRPr="001A5844" w:rsidRDefault="00B74DBE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E6301C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работы педагогов-наставников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3D1A35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(подбор) и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инструментария для выявл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профессиональных и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дефицитов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сопровождаемых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ED33C1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527331" w:rsidRPr="00F8103C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графика /циклограммы проведения исследований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и профессиональных дефицитов потенциальных сопр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вождаемых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B23C3F">
        <w:trPr>
          <w:trHeight w:val="225"/>
        </w:trPr>
        <w:tc>
          <w:tcPr>
            <w:tcW w:w="10348" w:type="dxa"/>
            <w:gridSpan w:val="4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Информационно-консультационная деятельность</w:t>
            </w:r>
          </w:p>
        </w:tc>
      </w:tr>
      <w:tr w:rsidR="00527331" w:rsidRPr="001A5844" w:rsidTr="00883F1A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конференц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ях, форумах, педагогических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ниях, выставках федерального,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гионального, муниципального и институционального уровней </w:t>
            </w:r>
            <w:r w:rsidRPr="00F8103C">
              <w:rPr>
                <w:rFonts w:ascii="Times New Roman" w:hAnsi="Times New Roman" w:cs="Times New Roman"/>
                <w:sz w:val="28"/>
                <w:szCs w:val="28"/>
              </w:rPr>
              <w:t>по вопросам наставничества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E16EC8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корпоративных семинаров, круглых столов,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чтений, конференций, выставок, профессиональных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 и </w:t>
            </w:r>
            <w:r w:rsidRPr="00F8103C">
              <w:rPr>
                <w:rFonts w:ascii="Times New Roman" w:hAnsi="Times New Roman" w:cs="Times New Roman"/>
                <w:sz w:val="28"/>
                <w:szCs w:val="28"/>
              </w:rPr>
              <w:t>пр. по вопросам наста</w:t>
            </w:r>
            <w:r w:rsidRPr="00F810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103C"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членов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коллектива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783DC3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наставн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выявление и устранение их профессиональных дефицитов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B915E1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методической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теки информационными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по вопросам наставничества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8D7C05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доступа педагогов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формационным ресурсам сети Интернет по вопросам наставнич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27512E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вопросам, вызывающим у них профессиональные затруднения в процессе выполнения функций наставника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4653FF">
        <w:trPr>
          <w:trHeight w:val="225"/>
        </w:trPr>
        <w:tc>
          <w:tcPr>
            <w:tcW w:w="10348" w:type="dxa"/>
            <w:gridSpan w:val="4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Обобщение и диссеминация опыта</w:t>
            </w:r>
          </w:p>
        </w:tc>
      </w:tr>
      <w:tr w:rsidR="00527331" w:rsidRPr="001A5844" w:rsidTr="00F44D6C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по вопросам наставничества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ED5946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/научно-методического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по вопросам наставничества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A069B2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27331" w:rsidRPr="00277479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наставничества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C03C07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мероприятий по вопр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сам наставничества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6927A9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классов по в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просам наставничества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001FF8">
        <w:trPr>
          <w:trHeight w:val="225"/>
        </w:trPr>
        <w:tc>
          <w:tcPr>
            <w:tcW w:w="709" w:type="dxa"/>
          </w:tcPr>
          <w:p w:rsidR="00527331" w:rsidRDefault="00527331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27331" w:rsidRDefault="00527331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лучших материалов из опыта работы наставников в методической библиотеке </w:t>
            </w:r>
          </w:p>
        </w:tc>
        <w:tc>
          <w:tcPr>
            <w:tcW w:w="2552" w:type="dxa"/>
            <w:shd w:val="clear" w:color="auto" w:fill="auto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27331" w:rsidRPr="001A5844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1" w:rsidRPr="001A5844" w:rsidTr="0027451D">
        <w:trPr>
          <w:trHeight w:val="225"/>
        </w:trPr>
        <w:tc>
          <w:tcPr>
            <w:tcW w:w="10348" w:type="dxa"/>
            <w:gridSpan w:val="4"/>
          </w:tcPr>
          <w:p w:rsidR="00527331" w:rsidRPr="00527331" w:rsidRDefault="00527331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Контрольно-оценочная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634533" w:rsidRPr="001A5844" w:rsidTr="00286B41">
        <w:trPr>
          <w:trHeight w:val="225"/>
        </w:trPr>
        <w:tc>
          <w:tcPr>
            <w:tcW w:w="709" w:type="dxa"/>
          </w:tcPr>
          <w:p w:rsidR="00634533" w:rsidRPr="00277479" w:rsidRDefault="00634533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34533" w:rsidRPr="00277479" w:rsidRDefault="00634533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747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планов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B02">
              <w:rPr>
                <w:rFonts w:ascii="Times New Roman" w:hAnsi="Times New Roman" w:cs="Times New Roman"/>
                <w:sz w:val="28"/>
                <w:szCs w:val="28"/>
              </w:rPr>
              <w:t>/научно-методической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професси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нальных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наставничества</w:t>
            </w:r>
          </w:p>
        </w:tc>
        <w:tc>
          <w:tcPr>
            <w:tcW w:w="2552" w:type="dxa"/>
            <w:shd w:val="clear" w:color="auto" w:fill="auto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май</w:t>
            </w:r>
          </w:p>
        </w:tc>
        <w:tc>
          <w:tcPr>
            <w:tcW w:w="1984" w:type="dxa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33" w:rsidRPr="001A5844" w:rsidTr="006E7E0B">
        <w:trPr>
          <w:trHeight w:val="225"/>
        </w:trPr>
        <w:tc>
          <w:tcPr>
            <w:tcW w:w="709" w:type="dxa"/>
          </w:tcPr>
          <w:p w:rsidR="00634533" w:rsidRPr="00277479" w:rsidRDefault="00634533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34533" w:rsidRPr="00277479" w:rsidRDefault="00634533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747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 xml:space="preserve">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педагогов-наставников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33" w:rsidRPr="001A5844" w:rsidTr="007467EE">
        <w:trPr>
          <w:trHeight w:val="225"/>
        </w:trPr>
        <w:tc>
          <w:tcPr>
            <w:tcW w:w="709" w:type="dxa"/>
          </w:tcPr>
          <w:p w:rsidR="00634533" w:rsidRDefault="00634533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34533" w:rsidRDefault="00634533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сиональной 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педагогов-наставников к выполнению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наставника </w:t>
            </w:r>
          </w:p>
        </w:tc>
        <w:tc>
          <w:tcPr>
            <w:tcW w:w="2552" w:type="dxa"/>
            <w:shd w:val="clear" w:color="auto" w:fill="auto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33" w:rsidRPr="001A5844" w:rsidTr="004E0237">
        <w:trPr>
          <w:trHeight w:val="225"/>
        </w:trPr>
        <w:tc>
          <w:tcPr>
            <w:tcW w:w="709" w:type="dxa"/>
          </w:tcPr>
          <w:p w:rsidR="00634533" w:rsidRDefault="00634533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34533" w:rsidRDefault="00634533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динамики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и образовательных деф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цитов сопровождаемых на основе утвержденного инструментария </w:t>
            </w:r>
          </w:p>
        </w:tc>
        <w:tc>
          <w:tcPr>
            <w:tcW w:w="2552" w:type="dxa"/>
            <w:shd w:val="clear" w:color="auto" w:fill="auto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33" w:rsidRPr="001A5844" w:rsidTr="00E826FC">
        <w:trPr>
          <w:trHeight w:val="225"/>
        </w:trPr>
        <w:tc>
          <w:tcPr>
            <w:tcW w:w="709" w:type="dxa"/>
          </w:tcPr>
          <w:p w:rsidR="00634533" w:rsidRPr="00E53425" w:rsidRDefault="00634533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34533" w:rsidRPr="00E53425" w:rsidRDefault="00634533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5">
              <w:rPr>
                <w:rFonts w:ascii="Times New Roman" w:hAnsi="Times New Roman" w:cs="Times New Roman"/>
                <w:sz w:val="28"/>
                <w:szCs w:val="28"/>
              </w:rPr>
              <w:t>Изучение удовлетворенности участников образовательных о</w:t>
            </w:r>
            <w:r w:rsidRPr="00E534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425">
              <w:rPr>
                <w:rFonts w:ascii="Times New Roman" w:hAnsi="Times New Roman" w:cs="Times New Roman"/>
                <w:sz w:val="28"/>
                <w:szCs w:val="28"/>
              </w:rPr>
              <w:t>ношений системой наставничества</w:t>
            </w:r>
          </w:p>
        </w:tc>
        <w:tc>
          <w:tcPr>
            <w:tcW w:w="2552" w:type="dxa"/>
            <w:shd w:val="clear" w:color="auto" w:fill="auto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май</w:t>
            </w:r>
          </w:p>
        </w:tc>
        <w:tc>
          <w:tcPr>
            <w:tcW w:w="1984" w:type="dxa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33" w:rsidRPr="001A5844" w:rsidTr="00606CE9">
        <w:trPr>
          <w:trHeight w:val="225"/>
        </w:trPr>
        <w:tc>
          <w:tcPr>
            <w:tcW w:w="709" w:type="dxa"/>
          </w:tcPr>
          <w:p w:rsidR="00634533" w:rsidRDefault="00634533" w:rsidP="00C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34533" w:rsidRDefault="00634533" w:rsidP="00C6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стола,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щания по итогам реализации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наставничества на год</w:t>
            </w:r>
          </w:p>
        </w:tc>
        <w:tc>
          <w:tcPr>
            <w:tcW w:w="2552" w:type="dxa"/>
            <w:shd w:val="clear" w:color="auto" w:fill="auto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634533" w:rsidRPr="001A5844" w:rsidRDefault="00634533" w:rsidP="0063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666" w:rsidRDefault="00487666"/>
    <w:p w:rsidR="00634533" w:rsidRDefault="00634533"/>
    <w:p w:rsidR="00634533" w:rsidRDefault="00634533"/>
    <w:p w:rsidR="00634533" w:rsidRDefault="00634533"/>
    <w:p w:rsidR="00634533" w:rsidRPr="00AB2342" w:rsidRDefault="00634533" w:rsidP="00AB2342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AB2342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Pr="00AB2342">
        <w:rPr>
          <w:rFonts w:ascii="Times New Roman" w:hAnsi="Times New Roman" w:cs="Times New Roman"/>
          <w:sz w:val="28"/>
          <w:szCs w:val="28"/>
        </w:rPr>
        <w:t xml:space="preserve">направленные на реализацию программы </w:t>
      </w:r>
      <w:r w:rsidRPr="00AB2342">
        <w:rPr>
          <w:rFonts w:ascii="Times New Roman" w:hAnsi="Times New Roman" w:cs="Times New Roman"/>
          <w:sz w:val="28"/>
          <w:szCs w:val="28"/>
        </w:rPr>
        <w:t>«</w:t>
      </w:r>
      <w:r w:rsidRPr="00AB2342">
        <w:rPr>
          <w:rFonts w:ascii="Times New Roman" w:hAnsi="Times New Roman" w:cs="Times New Roman"/>
          <w:sz w:val="28"/>
          <w:szCs w:val="28"/>
        </w:rPr>
        <w:t>Наставничество</w:t>
      </w:r>
      <w:r w:rsidRPr="00AB234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34533" w:rsidRPr="00AB2342" w:rsidRDefault="00634533" w:rsidP="00AB2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342">
        <w:rPr>
          <w:rFonts w:ascii="Times New Roman" w:hAnsi="Times New Roman" w:cs="Times New Roman"/>
          <w:sz w:val="28"/>
          <w:szCs w:val="28"/>
        </w:rPr>
        <w:t>2022-2023 учебный год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3361"/>
        <w:gridCol w:w="1921"/>
        <w:gridCol w:w="2552"/>
        <w:gridCol w:w="1984"/>
      </w:tblGrid>
      <w:tr w:rsidR="00634533" w:rsidRPr="00AB2342" w:rsidTr="00634533">
        <w:tc>
          <w:tcPr>
            <w:tcW w:w="530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61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1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2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4533" w:rsidRPr="00AB2342" w:rsidTr="00634533">
        <w:tc>
          <w:tcPr>
            <w:tcW w:w="530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заседание метод</w:t>
            </w:r>
            <w:r w:rsidR="00527331"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совет по реализации ЦМН в МБОУ «Сосьвинская СОШ»</w:t>
            </w:r>
          </w:p>
        </w:tc>
        <w:tc>
          <w:tcPr>
            <w:tcW w:w="1921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527331" w:rsidRPr="00AB2342" w:rsidRDefault="0052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EAF" w:rsidRPr="00AB2342" w:rsidRDefault="0052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на 2022-2023 учебный год по введению ЦМН</w:t>
            </w:r>
          </w:p>
        </w:tc>
        <w:tc>
          <w:tcPr>
            <w:tcW w:w="1984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директор школы, метод совет</w:t>
            </w:r>
          </w:p>
        </w:tc>
      </w:tr>
      <w:tr w:rsidR="00634533" w:rsidRPr="00AB2342" w:rsidTr="00634533">
        <w:tc>
          <w:tcPr>
            <w:tcW w:w="530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«Методология наставничества для организаций, осуществляющих образовательную деятельность по </w:t>
            </w:r>
            <w:proofErr w:type="gramStart"/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21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52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наставников о целях, задачах, формах наставничества, ожидаемых результатах</w:t>
            </w:r>
          </w:p>
        </w:tc>
        <w:tc>
          <w:tcPr>
            <w:tcW w:w="1984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наствничества</w:t>
            </w:r>
            <w:proofErr w:type="spellEnd"/>
          </w:p>
        </w:tc>
      </w:tr>
      <w:tr w:rsidR="00A13EAF" w:rsidRPr="00AB2342" w:rsidTr="00634533">
        <w:tc>
          <w:tcPr>
            <w:tcW w:w="530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A13EAF" w:rsidRPr="00AB2342" w:rsidRDefault="00A1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9336A0" w:rsidRPr="00AB2342">
              <w:rPr>
                <w:rFonts w:ascii="Times New Roman" w:hAnsi="Times New Roman" w:cs="Times New Roman"/>
                <w:sz w:val="24"/>
                <w:szCs w:val="24"/>
              </w:rPr>
              <w:t>Наставничество как инструмент повышения качества образования»»</w:t>
            </w:r>
          </w:p>
        </w:tc>
        <w:tc>
          <w:tcPr>
            <w:tcW w:w="1921" w:type="dxa"/>
          </w:tcPr>
          <w:p w:rsidR="00A13EAF" w:rsidRPr="00AB2342" w:rsidRDefault="00AB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A13EAF" w:rsidRPr="00AB2342" w:rsidRDefault="0093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ОО о механизмах реализации программы наставничества</w:t>
            </w:r>
          </w:p>
        </w:tc>
        <w:tc>
          <w:tcPr>
            <w:tcW w:w="1984" w:type="dxa"/>
          </w:tcPr>
          <w:p w:rsidR="00A13EAF" w:rsidRPr="00AB2342" w:rsidRDefault="0093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Группа наставников</w:t>
            </w:r>
          </w:p>
        </w:tc>
      </w:tr>
      <w:tr w:rsidR="009336A0" w:rsidRPr="00AB2342" w:rsidTr="00634533">
        <w:tc>
          <w:tcPr>
            <w:tcW w:w="530" w:type="dxa"/>
          </w:tcPr>
          <w:p w:rsidR="009336A0" w:rsidRPr="00AB2342" w:rsidRDefault="0093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9336A0" w:rsidRPr="00AB2342" w:rsidRDefault="0093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Встречи  с наставниками </w:t>
            </w:r>
          </w:p>
        </w:tc>
        <w:tc>
          <w:tcPr>
            <w:tcW w:w="1921" w:type="dxa"/>
          </w:tcPr>
          <w:p w:rsidR="009336A0" w:rsidRPr="00AB2342" w:rsidRDefault="0093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</w:tcPr>
          <w:p w:rsidR="009336A0" w:rsidRPr="00AB2342" w:rsidRDefault="0093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</w:tcPr>
          <w:p w:rsidR="009336A0" w:rsidRPr="00AB2342" w:rsidRDefault="0093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9336A0" w:rsidRPr="00AB2342" w:rsidTr="00634533">
        <w:tc>
          <w:tcPr>
            <w:tcW w:w="530" w:type="dxa"/>
          </w:tcPr>
          <w:p w:rsidR="009336A0" w:rsidRPr="00AB2342" w:rsidRDefault="0052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9336A0" w:rsidRPr="00AB2342" w:rsidRDefault="0052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  <w:r w:rsidR="009336A0"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по внедрению ЦМН</w:t>
            </w:r>
          </w:p>
        </w:tc>
        <w:tc>
          <w:tcPr>
            <w:tcW w:w="1921" w:type="dxa"/>
          </w:tcPr>
          <w:p w:rsidR="009336A0" w:rsidRPr="00AB2342" w:rsidRDefault="0052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336A0" w:rsidRPr="00AB2342" w:rsidRDefault="0052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актуальных профессиональных компетенций </w:t>
            </w:r>
          </w:p>
        </w:tc>
        <w:tc>
          <w:tcPr>
            <w:tcW w:w="1984" w:type="dxa"/>
          </w:tcPr>
          <w:p w:rsidR="009336A0" w:rsidRPr="00AB2342" w:rsidRDefault="0093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31" w:rsidRPr="00AB2342" w:rsidTr="00634533">
        <w:tc>
          <w:tcPr>
            <w:tcW w:w="530" w:type="dxa"/>
          </w:tcPr>
          <w:p w:rsidR="00527331" w:rsidRPr="00AB2342" w:rsidRDefault="0052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527331" w:rsidRPr="00AB2342" w:rsidRDefault="0063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молодого </w:t>
            </w:r>
            <w:r w:rsidR="00AB2342"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921" w:type="dxa"/>
          </w:tcPr>
          <w:p w:rsidR="00527331" w:rsidRPr="00AB2342" w:rsidRDefault="00AB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</w:tcPr>
          <w:p w:rsidR="00527331" w:rsidRPr="00AB2342" w:rsidRDefault="0052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331" w:rsidRPr="00AB2342" w:rsidRDefault="00AB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наставники наставляемые</w:t>
            </w:r>
          </w:p>
        </w:tc>
      </w:tr>
      <w:tr w:rsidR="008241F0" w:rsidRPr="00AB2342" w:rsidTr="00634533">
        <w:tc>
          <w:tcPr>
            <w:tcW w:w="530" w:type="dxa"/>
          </w:tcPr>
          <w:p w:rsidR="008241F0" w:rsidRPr="00AB2342" w:rsidRDefault="0082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8241F0" w:rsidRPr="00AB2342" w:rsidRDefault="00AB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 w:rsidR="008241F0" w:rsidRPr="00AB2342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1921" w:type="dxa"/>
          </w:tcPr>
          <w:p w:rsidR="008241F0" w:rsidRPr="00AB2342" w:rsidRDefault="00AB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8241F0" w:rsidRPr="00AB2342" w:rsidRDefault="0082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1F0" w:rsidRPr="00AB2342" w:rsidRDefault="00AB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42">
              <w:rPr>
                <w:rFonts w:ascii="Times New Roman" w:hAnsi="Times New Roman" w:cs="Times New Roman"/>
                <w:sz w:val="24"/>
                <w:szCs w:val="24"/>
              </w:rPr>
              <w:t>наставники, наставляемые</w:t>
            </w:r>
          </w:p>
        </w:tc>
      </w:tr>
    </w:tbl>
    <w:p w:rsidR="00A13EAF" w:rsidRDefault="00A13EAF"/>
    <w:sectPr w:rsidR="00A13EAF" w:rsidSect="00A13EA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87"/>
    <w:rsid w:val="00487666"/>
    <w:rsid w:val="00527331"/>
    <w:rsid w:val="00634533"/>
    <w:rsid w:val="00687FFD"/>
    <w:rsid w:val="008241F0"/>
    <w:rsid w:val="009336A0"/>
    <w:rsid w:val="009D2987"/>
    <w:rsid w:val="00A13EAF"/>
    <w:rsid w:val="00AB2342"/>
    <w:rsid w:val="00B7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Сосьвинская СОШ</dc:creator>
  <cp:lastModifiedBy>МОУ Сосьвинская СОШ</cp:lastModifiedBy>
  <cp:revision>2</cp:revision>
  <dcterms:created xsi:type="dcterms:W3CDTF">2022-09-26T11:05:00Z</dcterms:created>
  <dcterms:modified xsi:type="dcterms:W3CDTF">2022-09-26T11:05:00Z</dcterms:modified>
</cp:coreProperties>
</file>